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6C" w:rsidRDefault="001C3C4C">
      <w:pPr>
        <w:pStyle w:val="a3"/>
        <w:widowControl/>
        <w:spacing w:beforeAutospacing="0" w:afterAutospacing="0"/>
      </w:pPr>
      <w:r>
        <w:t>1</w:t>
      </w:r>
      <w:r>
        <w:rPr>
          <w:rFonts w:hint="eastAsia"/>
        </w:rPr>
        <w:t>、</w:t>
      </w:r>
      <w:r>
        <w:rPr>
          <w:rStyle w:val="a4"/>
        </w:rPr>
        <w:t>H5</w:t>
      </w:r>
      <w:r>
        <w:rPr>
          <w:rStyle w:val="a4"/>
        </w:rPr>
        <w:t>端</w:t>
      </w:r>
    </w:p>
    <w:p w:rsidR="00D07E6C" w:rsidRDefault="001C3C4C">
      <w:pPr>
        <w:pStyle w:val="a3"/>
        <w:widowControl/>
        <w:spacing w:beforeAutospacing="0" w:afterAutospacing="0"/>
      </w:pPr>
      <w:r>
        <w:t>点击</w:t>
      </w:r>
      <w:r>
        <w:t>H5</w:t>
      </w:r>
      <w:r>
        <w:t>链接：</w:t>
      </w:r>
    </w:p>
    <w:p w:rsidR="00D07E6C" w:rsidRDefault="00D07E6C">
      <w:pPr>
        <w:pStyle w:val="a3"/>
        <w:widowControl/>
        <w:spacing w:beforeAutospacing="0" w:afterAutospacing="0"/>
      </w:pPr>
      <w:hyperlink r:id="rId4" w:tgtFrame="_blank" w:history="1">
        <w:r w:rsidR="001C3C4C">
          <w:rPr>
            <w:rStyle w:val="a5"/>
            <w:rFonts w:ascii="宋体" w:eastAsia="宋体" w:hAnsi="宋体" w:cs="宋体" w:hint="eastAsia"/>
            <w:color w:val="267EF0"/>
            <w:shd w:val="clear" w:color="auto" w:fill="FFFFFF"/>
          </w:rPr>
          <w:t>https://h5.metareader.cn/?tenantId=103032&amp;appId=ddh707fy</w:t>
        </w:r>
      </w:hyperlink>
      <w:r w:rsidR="001C3C4C">
        <w:t>或者手机长按识别扫码：</w:t>
      </w:r>
    </w:p>
    <w:p w:rsidR="00D07E6C" w:rsidRDefault="001C3C4C">
      <w:pPr>
        <w:pStyle w:val="a3"/>
        <w:widowControl/>
        <w:spacing w:beforeAutospacing="0" w:afterAutospacing="0"/>
      </w:pPr>
      <w:r>
        <w:rPr>
          <w:noProof/>
        </w:rPr>
        <w:drawing>
          <wp:inline distT="0" distB="0" distL="114300" distR="114300">
            <wp:extent cx="1270000" cy="127000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C" w:rsidRDefault="001C3C4C">
      <w:pPr>
        <w:pStyle w:val="a3"/>
        <w:widowControl/>
        <w:spacing w:beforeAutospacing="0" w:afterAutospacing="0"/>
      </w:pPr>
      <w:r>
        <w:t>进入书城点击</w:t>
      </w:r>
      <w:r>
        <w:t>“</w:t>
      </w:r>
      <w:r>
        <w:t>我的</w:t>
      </w:r>
      <w:r>
        <w:t>”—“</w:t>
      </w:r>
      <w:r>
        <w:t>注册登录</w:t>
      </w:r>
      <w:r>
        <w:t>”</w:t>
      </w:r>
      <w:r>
        <w:t>，输入手机</w:t>
      </w:r>
      <w:proofErr w:type="gramStart"/>
      <w:r>
        <w:t>号注册即</w:t>
      </w:r>
      <w:proofErr w:type="gramEnd"/>
      <w:r>
        <w:t>可。</w:t>
      </w:r>
    </w:p>
    <w:p w:rsidR="00D07E6C" w:rsidRDefault="001C3C4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2628900" cy="1911985"/>
            <wp:effectExtent l="0" t="0" r="0" b="5715"/>
            <wp:docPr id="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IMG_26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07E6C" w:rsidRDefault="00D07E6C">
      <w:pPr>
        <w:pStyle w:val="a3"/>
        <w:widowControl/>
        <w:spacing w:beforeAutospacing="0" w:afterAutospacing="0"/>
      </w:pPr>
    </w:p>
    <w:p w:rsidR="00D07E6C" w:rsidRDefault="001C3C4C">
      <w:pPr>
        <w:pStyle w:val="a3"/>
        <w:widowControl/>
        <w:spacing w:beforeAutospacing="0" w:afterAutospacing="0"/>
      </w:pPr>
      <w:r>
        <w:t>若提示</w:t>
      </w:r>
      <w:r>
        <w:t>“</w:t>
      </w:r>
      <w:r>
        <w:t>不在容许注册的范围内</w:t>
      </w:r>
      <w:r>
        <w:t>”</w:t>
      </w:r>
      <w:r>
        <w:t>，可选择</w:t>
      </w:r>
      <w:r>
        <w:t>“</w:t>
      </w:r>
      <w:r>
        <w:t>通行码绑定</w:t>
      </w:r>
      <w:r>
        <w:t>”</w:t>
      </w:r>
      <w:r>
        <w:t>，通行码为</w:t>
      </w:r>
      <w:r>
        <w:t>:</w:t>
      </w:r>
    </w:p>
    <w:p w:rsidR="00D07E6C" w:rsidRDefault="001C3C4C">
      <w:pPr>
        <w:widowControl/>
        <w:jc w:val="left"/>
        <w:rPr>
          <w:rFonts w:ascii="宋体" w:eastAsia="宋体" w:hAnsi="宋体" w:cs="宋体"/>
          <w:b/>
          <w:bCs/>
          <w:sz w:val="24"/>
          <w:shd w:val="clear" w:color="auto" w:fill="FAFAFA"/>
        </w:rPr>
      </w:pPr>
      <w:proofErr w:type="spellStart"/>
      <w:r>
        <w:rPr>
          <w:rFonts w:ascii="宋体" w:eastAsia="宋体" w:hAnsi="宋体" w:cs="宋体" w:hint="eastAsia"/>
          <w:b/>
          <w:bCs/>
          <w:sz w:val="24"/>
          <w:shd w:val="clear" w:color="auto" w:fill="FAFAFA"/>
        </w:rPr>
        <w:t>T</w:t>
      </w:r>
      <w:r>
        <w:rPr>
          <w:rFonts w:ascii="宋体" w:eastAsia="宋体" w:hAnsi="宋体" w:cs="宋体" w:hint="eastAsia"/>
          <w:b/>
          <w:bCs/>
          <w:sz w:val="24"/>
          <w:shd w:val="clear" w:color="auto" w:fill="FAFAFA"/>
        </w:rPr>
        <w:t>dxgnd</w:t>
      </w:r>
      <w:proofErr w:type="spellEnd"/>
    </w:p>
    <w:p w:rsidR="00D07E6C" w:rsidRDefault="001C3C4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2573655" cy="1749425"/>
            <wp:effectExtent l="0" t="0" r="4445" b="317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07E6C" w:rsidRDefault="00D07E6C">
      <w:pPr>
        <w:pStyle w:val="a3"/>
        <w:widowControl/>
        <w:spacing w:beforeAutospacing="0" w:afterAutospacing="0"/>
      </w:pPr>
    </w:p>
    <w:p w:rsidR="00D07E6C" w:rsidRDefault="001C3C4C">
      <w:pPr>
        <w:pStyle w:val="a3"/>
        <w:widowControl/>
        <w:spacing w:beforeAutospacing="0" w:afterAutospacing="0"/>
      </w:pPr>
      <w:r>
        <w:t>2</w:t>
      </w:r>
      <w:r>
        <w:rPr>
          <w:rFonts w:hint="eastAsia"/>
        </w:rPr>
        <w:t>、</w:t>
      </w:r>
      <w:r>
        <w:rPr>
          <w:rStyle w:val="a4"/>
        </w:rPr>
        <w:t>PC</w:t>
      </w:r>
      <w:r>
        <w:rPr>
          <w:rStyle w:val="a4"/>
        </w:rPr>
        <w:t>端</w:t>
      </w:r>
    </w:p>
    <w:p w:rsidR="00D07E6C" w:rsidRDefault="001C3C4C">
      <w:pPr>
        <w:pStyle w:val="a3"/>
        <w:widowControl/>
        <w:spacing w:beforeAutospacing="0" w:afterAutospacing="0"/>
      </w:pPr>
      <w:r>
        <w:t>在电脑端点击专属链接在网页打开</w:t>
      </w:r>
    </w:p>
    <w:p w:rsidR="00D07E6C" w:rsidRDefault="001C3C4C">
      <w:pPr>
        <w:pStyle w:val="a3"/>
        <w:widowControl/>
        <w:spacing w:beforeAutospacing="0" w:afterAutospacing="0"/>
      </w:pPr>
      <w:bookmarkStart w:id="0" w:name="OLE_LINK1"/>
      <w:bookmarkStart w:id="1" w:name="OLE_LINK2"/>
      <w:bookmarkStart w:id="2" w:name="OLE_LINK3"/>
      <w:r>
        <w:rPr>
          <w:rFonts w:ascii="微软雅黑" w:eastAsia="微软雅黑" w:hAnsi="微软雅黑" w:cs="微软雅黑" w:hint="eastAsia"/>
          <w:color w:val="267EF0"/>
          <w:u w:val="single"/>
          <w:shd w:val="clear" w:color="auto" w:fill="FFFFFF"/>
        </w:rPr>
        <w:t>https://h5.metareader.cn/?tenantId=103032&amp;appId=ddh707fy</w:t>
      </w:r>
      <w:bookmarkEnd w:id="0"/>
      <w:bookmarkEnd w:id="1"/>
      <w:bookmarkEnd w:id="2"/>
      <w:r>
        <w:t>点击</w:t>
      </w:r>
      <w:r>
        <w:t>“</w:t>
      </w:r>
      <w:r>
        <w:t>登录</w:t>
      </w:r>
      <w:r>
        <w:t>”</w:t>
      </w:r>
      <w:r>
        <w:t>，输入手机号注册即可。</w:t>
      </w:r>
    </w:p>
    <w:p w:rsidR="00D07E6C" w:rsidRDefault="00D07E6C">
      <w:pPr>
        <w:pStyle w:val="a3"/>
        <w:widowControl/>
        <w:spacing w:beforeAutospacing="0" w:afterAutospacing="0"/>
      </w:pPr>
    </w:p>
    <w:p w:rsidR="00D07E6C" w:rsidRDefault="001C3C4C">
      <w:pPr>
        <w:pStyle w:val="a3"/>
        <w:widowControl/>
        <w:spacing w:beforeAutospacing="0" w:afterAutospacing="0"/>
      </w:pPr>
      <w:r>
        <w:t>3</w:t>
      </w:r>
      <w:r>
        <w:rPr>
          <w:rFonts w:hint="eastAsia"/>
        </w:rPr>
        <w:t>、</w:t>
      </w:r>
      <w:r>
        <w:rPr>
          <w:rStyle w:val="a4"/>
        </w:rPr>
        <w:t>元阅读</w:t>
      </w:r>
      <w:r>
        <w:rPr>
          <w:rStyle w:val="a4"/>
        </w:rPr>
        <w:t>APP</w:t>
      </w:r>
      <w:r>
        <w:rPr>
          <w:rStyle w:val="a4"/>
        </w:rPr>
        <w:t>端</w:t>
      </w:r>
    </w:p>
    <w:p w:rsidR="00D07E6C" w:rsidRDefault="001C3C4C">
      <w:pPr>
        <w:pStyle w:val="a3"/>
        <w:widowControl/>
        <w:spacing w:beforeAutospacing="0" w:afterAutospacing="0"/>
      </w:pPr>
      <w:proofErr w:type="gramStart"/>
      <w:r>
        <w:t>扫码下方二维码下载</w:t>
      </w:r>
      <w:proofErr w:type="gramEnd"/>
      <w:r>
        <w:t>并打开元阅读</w:t>
      </w:r>
      <w:r>
        <w:t>APP</w:t>
      </w:r>
      <w:r>
        <w:t>，通过用上述注册的手机号登录即可进入书城畅读！</w:t>
      </w:r>
    </w:p>
    <w:p w:rsidR="00D07E6C" w:rsidRDefault="001C3C4C">
      <w:pPr>
        <w:pStyle w:val="a3"/>
        <w:widowControl/>
        <w:spacing w:beforeAutospacing="0" w:afterAutospacing="0"/>
        <w:rPr>
          <w:rStyle w:val="a4"/>
          <w:rFonts w:ascii="Times New Roman" w:eastAsia="宋体" w:hAnsi="Times New Roman"/>
        </w:rPr>
      </w:pPr>
      <w:r>
        <w:rPr>
          <w:rStyle w:val="a4"/>
          <w:rFonts w:ascii="Times New Roman" w:eastAsia="宋体" w:hAnsi="Times New Roman"/>
          <w:noProof/>
        </w:rPr>
        <w:lastRenderedPageBreak/>
        <w:drawing>
          <wp:inline distT="0" distB="0" distL="114300" distR="114300">
            <wp:extent cx="1478280" cy="1478280"/>
            <wp:effectExtent l="0" t="0" r="7620" b="762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07E6C" w:rsidSect="00D0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07E6C"/>
    <w:rsid w:val="001C3C4C"/>
    <w:rsid w:val="00D07E6C"/>
    <w:rsid w:val="0DBD240A"/>
    <w:rsid w:val="1C662DE5"/>
    <w:rsid w:val="34CE1050"/>
    <w:rsid w:val="3D5F4024"/>
    <w:rsid w:val="3F1E2BD3"/>
    <w:rsid w:val="41A666D3"/>
    <w:rsid w:val="52B06E9E"/>
    <w:rsid w:val="5BB35A7B"/>
    <w:rsid w:val="67B84461"/>
    <w:rsid w:val="6872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E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E6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07E6C"/>
    <w:rPr>
      <w:b/>
    </w:rPr>
  </w:style>
  <w:style w:type="character" w:styleId="a5">
    <w:name w:val="Hyperlink"/>
    <w:basedOn w:val="a0"/>
    <w:qFormat/>
    <w:rsid w:val="00D07E6C"/>
    <w:rPr>
      <w:color w:val="0000FF"/>
      <w:u w:val="single"/>
    </w:rPr>
  </w:style>
  <w:style w:type="paragraph" w:styleId="a6">
    <w:name w:val="Balloon Text"/>
    <w:basedOn w:val="a"/>
    <w:link w:val="Char"/>
    <w:rsid w:val="001C3C4C"/>
    <w:rPr>
      <w:sz w:val="18"/>
      <w:szCs w:val="18"/>
    </w:rPr>
  </w:style>
  <w:style w:type="character" w:customStyle="1" w:styleId="Char">
    <w:name w:val="批注框文本 Char"/>
    <w:basedOn w:val="a0"/>
    <w:link w:val="a6"/>
    <w:rsid w:val="001C3C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h5.metareader.cn/?tenantId=103032&amp;appId=ddh707f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2</cp:revision>
  <dcterms:created xsi:type="dcterms:W3CDTF">2025-10-11T02:26:00Z</dcterms:created>
  <dcterms:modified xsi:type="dcterms:W3CDTF">2025-10-11T02:26:00Z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eyJoZGlkIjoiMDcwMDU1YzdmMmVhODE4Y2Q0ODM5MjRkNWIxZmIxYjMiLCJ1c2VySWQiOiI1NDA0NjQ4NjYifQ==</vt:lpwstr>
  </property>
  <property fmtid="{D5CDD505-2E9C-101B-9397-08002B2CF9AE}" pid="4" name="ICV">
    <vt:lpwstr>40A94A8A97CC449BB92BDC63B7ED1673_13</vt:lpwstr>
  </property>
</Properties>
</file>